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44DC7" w14:textId="54562CB8" w:rsidR="00CA7D36" w:rsidRDefault="00FB0705">
      <w:pPr>
        <w:spacing w:after="302" w:line="216" w:lineRule="auto"/>
        <w:ind w:left="0" w:firstLine="0"/>
      </w:pPr>
      <w:r>
        <w:t xml:space="preserve">  </w:t>
      </w:r>
    </w:p>
    <w:p w14:paraId="0BA8AC2E" w14:textId="77777777" w:rsidR="00CA7D36" w:rsidRDefault="00FB0705">
      <w:pPr>
        <w:spacing w:after="160" w:line="259" w:lineRule="auto"/>
        <w:ind w:left="0" w:right="59" w:firstLine="0"/>
        <w:jc w:val="center"/>
      </w:pPr>
      <w:r>
        <w:rPr>
          <w:b/>
          <w:sz w:val="32"/>
        </w:rPr>
        <w:t xml:space="preserve">Service-level Agreement </w:t>
      </w:r>
    </w:p>
    <w:p w14:paraId="60E20EDD" w14:textId="77777777" w:rsidR="00CA7D36" w:rsidRDefault="00FB0705">
      <w:pPr>
        <w:spacing w:after="66" w:line="259" w:lineRule="auto"/>
        <w:ind w:left="0" w:firstLine="0"/>
      </w:pPr>
      <w:r>
        <w:rPr>
          <w:sz w:val="32"/>
        </w:rPr>
        <w:t xml:space="preserve"> </w:t>
      </w:r>
    </w:p>
    <w:p w14:paraId="5B61304A" w14:textId="77777777" w:rsidR="00CA7D36" w:rsidRDefault="00FB0705">
      <w:pPr>
        <w:pStyle w:val="Heading1"/>
        <w:ind w:left="-5"/>
      </w:pPr>
      <w:r>
        <w:t xml:space="preserve">Agreement </w:t>
      </w:r>
    </w:p>
    <w:p w14:paraId="3A867853" w14:textId="212E9EC8" w:rsidR="00CA7D36" w:rsidRDefault="00FB0705">
      <w:pPr>
        <w:ind w:left="-5"/>
      </w:pPr>
      <w:r>
        <w:t xml:space="preserve">This agreement is entered into by ______________________________________________________ (counsellor/psychotherapist, and </w:t>
      </w:r>
      <w:r w:rsidR="0031079A">
        <w:t>ALPS</w:t>
      </w:r>
      <w:r>
        <w:t xml:space="preserve"> </w:t>
      </w:r>
      <w:r>
        <w:t xml:space="preserve">on ______________________ (date dd/mm/yyyy).  </w:t>
      </w:r>
    </w:p>
    <w:p w14:paraId="53C2E224" w14:textId="77777777" w:rsidR="00CA7D36" w:rsidRDefault="00FB0705">
      <w:pPr>
        <w:spacing w:after="0" w:line="259" w:lineRule="auto"/>
        <w:ind w:left="0" w:firstLine="0"/>
      </w:pPr>
      <w:r>
        <w:t xml:space="preserve"> </w:t>
      </w:r>
    </w:p>
    <w:p w14:paraId="766A5EAF" w14:textId="131D90A1" w:rsidR="00CA7D36" w:rsidRDefault="00FB0705">
      <w:pPr>
        <w:ind w:left="-5"/>
      </w:pPr>
      <w:r>
        <w:t xml:space="preserve">It is understood that the above-named is agreeable to serving on the Counselling Panel to whom </w:t>
      </w:r>
      <w:r w:rsidR="0031079A">
        <w:t>ALPS</w:t>
      </w:r>
      <w:r>
        <w:t xml:space="preserve"> may refer clients from time to time. </w:t>
      </w:r>
    </w:p>
    <w:p w14:paraId="69BF5715" w14:textId="77777777" w:rsidR="00CA7D36" w:rsidRDefault="00FB0705">
      <w:pPr>
        <w:spacing w:after="0" w:line="259" w:lineRule="auto"/>
        <w:ind w:left="0" w:firstLine="0"/>
      </w:pPr>
      <w:r>
        <w:t xml:space="preserve"> </w:t>
      </w:r>
    </w:p>
    <w:p w14:paraId="6C7CB60A" w14:textId="351CC463" w:rsidR="00CA7D36" w:rsidRDefault="00FB0705">
      <w:pPr>
        <w:ind w:left="-5"/>
      </w:pPr>
      <w:r>
        <w:t>Referrals to the above-named counsellor/psy</w:t>
      </w:r>
      <w:r>
        <w:t xml:space="preserve">chotherapist will be subject to </w:t>
      </w:r>
      <w:r w:rsidR="0031079A">
        <w:t>ALPS</w:t>
      </w:r>
      <w:r>
        <w:t xml:space="preserve"> Terms and Conditions for Panel Membership. </w:t>
      </w:r>
    </w:p>
    <w:p w14:paraId="07608FAD" w14:textId="77777777" w:rsidR="00CA7D36" w:rsidRDefault="00FB0705">
      <w:pPr>
        <w:spacing w:after="0" w:line="259" w:lineRule="auto"/>
        <w:ind w:left="0" w:firstLine="0"/>
      </w:pPr>
      <w:r>
        <w:t xml:space="preserve"> </w:t>
      </w:r>
    </w:p>
    <w:p w14:paraId="1E74A502" w14:textId="77777777" w:rsidR="00CA7D36" w:rsidRDefault="00FB0705">
      <w:pPr>
        <w:pStyle w:val="Heading1"/>
        <w:ind w:left="-5"/>
      </w:pPr>
      <w:r>
        <w:t xml:space="preserve">Service Delivery </w:t>
      </w:r>
    </w:p>
    <w:p w14:paraId="7BEB0A4D" w14:textId="71A98100" w:rsidR="00CA7D36" w:rsidRDefault="00FB0705">
      <w:pPr>
        <w:ind w:left="-5"/>
      </w:pPr>
      <w:r>
        <w:t>The counsellor’s signature on this agreement denotes that the above</w:t>
      </w:r>
      <w:r>
        <w:t xml:space="preserve">-named counsellor has read, </w:t>
      </w:r>
      <w:r w:rsidR="0031079A">
        <w:t>understood,</w:t>
      </w:r>
      <w:r>
        <w:t xml:space="preserve"> and agreed with the Terms and Condition</w:t>
      </w:r>
      <w:r>
        <w:t xml:space="preserve">s for Panel Membership. </w:t>
      </w:r>
    </w:p>
    <w:p w14:paraId="02F71E3E" w14:textId="77777777" w:rsidR="00CA7D36" w:rsidRDefault="00FB0705">
      <w:pPr>
        <w:spacing w:after="0" w:line="259" w:lineRule="auto"/>
        <w:ind w:left="0" w:firstLine="0"/>
      </w:pPr>
      <w:r>
        <w:t xml:space="preserve"> </w:t>
      </w:r>
    </w:p>
    <w:p w14:paraId="5D4FE426" w14:textId="38A153FF" w:rsidR="00CA7D36" w:rsidRDefault="00FB0705">
      <w:pPr>
        <w:ind w:left="-5"/>
      </w:pPr>
      <w:r>
        <w:t xml:space="preserve">The counsellor agrees to be bound by the Terms and Conditions of </w:t>
      </w:r>
      <w:r w:rsidR="0031079A">
        <w:t>ALPS</w:t>
      </w:r>
      <w:r>
        <w:t xml:space="preserve"> Panel Membership.  </w:t>
      </w:r>
    </w:p>
    <w:p w14:paraId="5CF0656A" w14:textId="77777777" w:rsidR="00CA7D36" w:rsidRDefault="00FB0705">
      <w:pPr>
        <w:spacing w:after="0" w:line="259" w:lineRule="auto"/>
        <w:ind w:left="0" w:firstLine="0"/>
      </w:pPr>
      <w:r>
        <w:t xml:space="preserve"> </w:t>
      </w:r>
    </w:p>
    <w:p w14:paraId="0D6F7BA9" w14:textId="77777777" w:rsidR="00CA7D36" w:rsidRDefault="00FB0705">
      <w:pPr>
        <w:pStyle w:val="Heading1"/>
        <w:ind w:left="-5"/>
      </w:pPr>
      <w:r>
        <w:t xml:space="preserve">Problem Resolution </w:t>
      </w:r>
    </w:p>
    <w:p w14:paraId="08E7C84E" w14:textId="79723FA9" w:rsidR="00CA7D36" w:rsidRDefault="00FB0705">
      <w:pPr>
        <w:ind w:left="-5"/>
      </w:pPr>
      <w:r>
        <w:t xml:space="preserve">Issues with </w:t>
      </w:r>
      <w:r w:rsidR="0031079A">
        <w:t>ALPS</w:t>
      </w:r>
      <w:r>
        <w:t xml:space="preserve"> or </w:t>
      </w:r>
      <w:r w:rsidR="0031079A">
        <w:t>ALPS</w:t>
      </w:r>
      <w:r>
        <w:t xml:space="preserve"> Service should be reported to </w:t>
      </w:r>
      <w:r w:rsidR="0031079A">
        <w:t xml:space="preserve">Ronan Gilchrist </w:t>
      </w:r>
      <w:r>
        <w:t>(Manager)</w:t>
      </w:r>
      <w:r w:rsidR="0031079A">
        <w:t>.</w:t>
      </w:r>
    </w:p>
    <w:p w14:paraId="3EFC1DDF" w14:textId="77777777" w:rsidR="00CA7D36" w:rsidRDefault="00FB0705">
      <w:pPr>
        <w:spacing w:after="0" w:line="259" w:lineRule="auto"/>
        <w:ind w:left="0" w:firstLine="0"/>
      </w:pPr>
      <w:r>
        <w:t xml:space="preserve"> </w:t>
      </w:r>
    </w:p>
    <w:p w14:paraId="6912BD11" w14:textId="610C4EDF" w:rsidR="00CA7D36" w:rsidRDefault="0031079A">
      <w:pPr>
        <w:ind w:left="-5"/>
      </w:pPr>
      <w:r>
        <w:t>ALPS</w:t>
      </w:r>
      <w:r w:rsidR="00FB0705">
        <w:t xml:space="preserve"> will formally respond within 48 hours and will act to resolve the issue within five working days. Please see </w:t>
      </w:r>
      <w:r>
        <w:t>ALPS</w:t>
      </w:r>
      <w:r w:rsidR="00FB0705">
        <w:t xml:space="preserve"> Complaints Policy. </w:t>
      </w:r>
    </w:p>
    <w:p w14:paraId="0EEC12D7" w14:textId="77777777" w:rsidR="00CA7D36" w:rsidRDefault="00FB0705">
      <w:pPr>
        <w:spacing w:after="0" w:line="259" w:lineRule="auto"/>
        <w:ind w:left="0" w:firstLine="0"/>
      </w:pPr>
      <w:r>
        <w:t xml:space="preserve"> </w:t>
      </w:r>
    </w:p>
    <w:p w14:paraId="119B7788" w14:textId="77777777" w:rsidR="00CA7D36" w:rsidRDefault="00FB0705">
      <w:pPr>
        <w:pStyle w:val="Heading1"/>
        <w:ind w:left="-5"/>
      </w:pPr>
      <w:r>
        <w:t xml:space="preserve">Agreement Renewal </w:t>
      </w:r>
    </w:p>
    <w:p w14:paraId="14456371" w14:textId="7DA82B11" w:rsidR="00CA7D36" w:rsidRDefault="00FB0705">
      <w:pPr>
        <w:ind w:left="-5"/>
      </w:pPr>
      <w:r>
        <w:t>This Service-</w:t>
      </w:r>
      <w:r>
        <w:t xml:space="preserve">level Agreement will be renewed in January of each </w:t>
      </w:r>
      <w:r w:rsidR="0031079A">
        <w:t>year when</w:t>
      </w:r>
      <w:r>
        <w:t xml:space="preserve"> counsellors will also be asked to provide updated documentation. </w:t>
      </w:r>
    </w:p>
    <w:p w14:paraId="4504A105" w14:textId="77777777" w:rsidR="00CA7D36" w:rsidRDefault="00FB0705">
      <w:pPr>
        <w:spacing w:after="0" w:line="259" w:lineRule="auto"/>
        <w:ind w:left="0" w:firstLine="0"/>
      </w:pPr>
      <w:r>
        <w:t xml:space="preserve"> </w:t>
      </w:r>
    </w:p>
    <w:p w14:paraId="5DA214C8" w14:textId="584715D5" w:rsidR="00CA7D36" w:rsidRDefault="00FB0705">
      <w:pPr>
        <w:ind w:left="-5"/>
      </w:pPr>
      <w:r>
        <w:t xml:space="preserve">I agree to abide by the Terms and Conditions of </w:t>
      </w:r>
      <w:r w:rsidR="0031079A">
        <w:t>ALPS</w:t>
      </w:r>
      <w:r>
        <w:t xml:space="preserve"> Panel Membership, which I have read and understand. </w:t>
      </w:r>
    </w:p>
    <w:p w14:paraId="2E041FF0" w14:textId="77777777" w:rsidR="00CA7D36" w:rsidRDefault="00FB0705">
      <w:pPr>
        <w:spacing w:after="0" w:line="259" w:lineRule="auto"/>
        <w:ind w:left="0" w:firstLine="0"/>
      </w:pPr>
      <w:r>
        <w:t xml:space="preserve"> </w:t>
      </w:r>
    </w:p>
    <w:p w14:paraId="6F4A0783" w14:textId="77777777" w:rsidR="00CA7D36" w:rsidRDefault="00FB0705">
      <w:pPr>
        <w:ind w:left="-5"/>
      </w:pPr>
      <w:r>
        <w:t>Sign____</w:t>
      </w:r>
      <w:r>
        <w:t xml:space="preserve">________________________________________________Date______________________ </w:t>
      </w:r>
    </w:p>
    <w:p w14:paraId="060F17D1" w14:textId="77777777" w:rsidR="00CA7D36" w:rsidRDefault="00FB0705">
      <w:pPr>
        <w:spacing w:after="0" w:line="259" w:lineRule="auto"/>
        <w:ind w:left="0" w:firstLine="0"/>
      </w:pPr>
      <w:r>
        <w:t xml:space="preserve">           </w:t>
      </w:r>
      <w:r>
        <w:t>Counsellor’s signature</w:t>
      </w:r>
      <w:r>
        <w:t xml:space="preserve"> </w:t>
      </w:r>
    </w:p>
    <w:p w14:paraId="0C115DB5" w14:textId="77777777" w:rsidR="00CA7D36" w:rsidRDefault="00FB0705">
      <w:pPr>
        <w:spacing w:after="0" w:line="259" w:lineRule="auto"/>
        <w:ind w:left="0" w:firstLine="0"/>
      </w:pPr>
      <w:r>
        <w:t xml:space="preserve"> </w:t>
      </w:r>
    </w:p>
    <w:p w14:paraId="1144A5C0" w14:textId="77777777" w:rsidR="00CA7D36" w:rsidRDefault="00FB0705">
      <w:pPr>
        <w:spacing w:after="0" w:line="259" w:lineRule="auto"/>
        <w:ind w:left="0" w:firstLine="0"/>
      </w:pPr>
      <w:r>
        <w:t xml:space="preserve"> </w:t>
      </w:r>
    </w:p>
    <w:p w14:paraId="119764AF" w14:textId="77777777" w:rsidR="00CA7D36" w:rsidRDefault="00FB0705">
      <w:pPr>
        <w:ind w:left="-5"/>
      </w:pPr>
      <w:r>
        <w:t xml:space="preserve">Sign____________________________________________________Date______________________ </w:t>
      </w:r>
    </w:p>
    <w:p w14:paraId="77FE4E4F" w14:textId="1870BB48" w:rsidR="00CA7D36" w:rsidRDefault="00FB0705">
      <w:pPr>
        <w:ind w:left="-5"/>
      </w:pPr>
      <w:r>
        <w:t xml:space="preserve">            </w:t>
      </w:r>
      <w:r w:rsidR="0031079A">
        <w:t>ALPS</w:t>
      </w:r>
      <w:r>
        <w:t xml:space="preserve">  </w:t>
      </w:r>
    </w:p>
    <w:p w14:paraId="720F2A80" w14:textId="77777777" w:rsidR="00CA7D36" w:rsidRDefault="00FB0705">
      <w:pPr>
        <w:spacing w:after="0" w:line="259" w:lineRule="auto"/>
        <w:ind w:left="0" w:firstLine="0"/>
      </w:pPr>
      <w:r>
        <w:t xml:space="preserve"> </w:t>
      </w:r>
    </w:p>
    <w:p w14:paraId="4ADE6FCE" w14:textId="77777777" w:rsidR="00CA7D36" w:rsidRDefault="00FB0705">
      <w:pPr>
        <w:spacing w:after="0" w:line="259" w:lineRule="auto"/>
        <w:ind w:left="0" w:firstLine="0"/>
      </w:pPr>
      <w:r>
        <w:t xml:space="preserve"> </w:t>
      </w:r>
    </w:p>
    <w:p w14:paraId="5273FCB0" w14:textId="77777777" w:rsidR="00CA7D36" w:rsidRDefault="00FB0705">
      <w:pPr>
        <w:spacing w:after="0" w:line="259" w:lineRule="auto"/>
        <w:ind w:left="0" w:firstLine="0"/>
      </w:pPr>
      <w:r>
        <w:t xml:space="preserve"> </w:t>
      </w:r>
    </w:p>
    <w:sectPr w:rsidR="00CA7D36">
      <w:headerReference w:type="default" r:id="rId6"/>
      <w:pgSz w:w="11906" w:h="16838"/>
      <w:pgMar w:top="708" w:right="138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BF4EA" w14:textId="77777777" w:rsidR="00FB0705" w:rsidRDefault="00FB0705" w:rsidP="0031079A">
      <w:pPr>
        <w:spacing w:after="0" w:line="240" w:lineRule="auto"/>
      </w:pPr>
      <w:r>
        <w:separator/>
      </w:r>
    </w:p>
  </w:endnote>
  <w:endnote w:type="continuationSeparator" w:id="0">
    <w:p w14:paraId="1F599167" w14:textId="77777777" w:rsidR="00FB0705" w:rsidRDefault="00FB0705" w:rsidP="0031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5BB8C" w14:textId="77777777" w:rsidR="00FB0705" w:rsidRDefault="00FB0705" w:rsidP="0031079A">
      <w:pPr>
        <w:spacing w:after="0" w:line="240" w:lineRule="auto"/>
      </w:pPr>
      <w:r>
        <w:separator/>
      </w:r>
    </w:p>
  </w:footnote>
  <w:footnote w:type="continuationSeparator" w:id="0">
    <w:p w14:paraId="687B9362" w14:textId="77777777" w:rsidR="00FB0705" w:rsidRDefault="00FB0705" w:rsidP="00310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5933A" w14:textId="77777777" w:rsidR="0031079A" w:rsidRPr="00836BF2" w:rsidRDefault="0031079A" w:rsidP="0031079A">
    <w:pPr>
      <w:pStyle w:val="Header"/>
      <w:jc w:val="center"/>
      <w:rPr>
        <w:rFonts w:cs="Arial"/>
      </w:rPr>
    </w:pPr>
    <w:r w:rsidRPr="00836BF2"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528DDC08" wp14:editId="273EEF15">
          <wp:simplePos x="0" y="0"/>
          <wp:positionH relativeFrom="margin">
            <wp:posOffset>-752475</wp:posOffset>
          </wp:positionH>
          <wp:positionV relativeFrom="paragraph">
            <wp:posOffset>-382905</wp:posOffset>
          </wp:positionV>
          <wp:extent cx="579755" cy="800100"/>
          <wp:effectExtent l="0" t="0" r="0" b="0"/>
          <wp:wrapTight wrapText="bothSides">
            <wp:wrapPolygon edited="0">
              <wp:start x="6388" y="0"/>
              <wp:lineTo x="3549" y="3600"/>
              <wp:lineTo x="710" y="8229"/>
              <wp:lineTo x="0" y="16457"/>
              <wp:lineTo x="0" y="21086"/>
              <wp:lineTo x="20583" y="21086"/>
              <wp:lineTo x="20583" y="14400"/>
              <wp:lineTo x="19873" y="7200"/>
              <wp:lineTo x="15614" y="2571"/>
              <wp:lineTo x="11356" y="0"/>
              <wp:lineTo x="638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6BF2">
      <w:rPr>
        <w:rFonts w:cs="Arial"/>
      </w:rPr>
      <w:t>All Lives Are Precious</w:t>
    </w:r>
  </w:p>
  <w:p w14:paraId="7D79CDDA" w14:textId="1CB5E52D" w:rsidR="0031079A" w:rsidRDefault="0031079A">
    <w:pPr>
      <w:pStyle w:val="Header"/>
    </w:pPr>
  </w:p>
  <w:p w14:paraId="0925B509" w14:textId="77777777" w:rsidR="0031079A" w:rsidRDefault="003107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6"/>
    <w:rsid w:val="0031079A"/>
    <w:rsid w:val="00CA7D36"/>
    <w:rsid w:val="00FB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3022"/>
  <w15:docId w15:val="{B5A93396-CE86-4D67-8AF6-B746BAE2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310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79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10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79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O'Connor</dc:creator>
  <cp:keywords/>
  <cp:lastModifiedBy>Katie Logue</cp:lastModifiedBy>
  <cp:revision>2</cp:revision>
  <dcterms:created xsi:type="dcterms:W3CDTF">2021-02-24T13:32:00Z</dcterms:created>
  <dcterms:modified xsi:type="dcterms:W3CDTF">2021-02-24T13:32:00Z</dcterms:modified>
</cp:coreProperties>
</file>